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6DD49" w14:textId="742047A2" w:rsidR="009D1518" w:rsidRPr="00D63D19" w:rsidRDefault="00270BDA" w:rsidP="00D63D19">
      <w:pPr>
        <w:spacing w:after="0"/>
        <w:jc w:val="center"/>
        <w:rPr>
          <w:b/>
          <w:bCs/>
        </w:rPr>
      </w:pPr>
      <w:bookmarkStart w:id="0" w:name="_GoBack"/>
      <w:bookmarkEnd w:id="0"/>
      <w:r w:rsidRPr="00D63D19">
        <w:rPr>
          <w:b/>
          <w:bCs/>
        </w:rPr>
        <w:t>MARION CARNEGIE LIBRARY</w:t>
      </w:r>
    </w:p>
    <w:p w14:paraId="34834D0B" w14:textId="7D697EDA" w:rsidR="00270BDA" w:rsidRPr="00D63D19" w:rsidRDefault="00270BDA" w:rsidP="00D63D19">
      <w:pPr>
        <w:spacing w:after="0"/>
        <w:jc w:val="center"/>
        <w:rPr>
          <w:b/>
          <w:bCs/>
        </w:rPr>
      </w:pPr>
      <w:r w:rsidRPr="00D63D19">
        <w:rPr>
          <w:b/>
          <w:bCs/>
        </w:rPr>
        <w:t>BOARD OF TRUSTEES MEETING MINUTES</w:t>
      </w:r>
    </w:p>
    <w:p w14:paraId="254012BA" w14:textId="0067FA38" w:rsidR="00270BDA" w:rsidRDefault="00270BDA" w:rsidP="00D63D19">
      <w:pPr>
        <w:spacing w:after="0"/>
        <w:jc w:val="center"/>
      </w:pPr>
      <w:r w:rsidRPr="00D63D19">
        <w:rPr>
          <w:b/>
          <w:bCs/>
        </w:rPr>
        <w:t>6:30 PM</w:t>
      </w:r>
      <w:r w:rsidR="003175D3">
        <w:rPr>
          <w:b/>
          <w:bCs/>
        </w:rPr>
        <w:t xml:space="preserve">       Monday,</w:t>
      </w:r>
      <w:r w:rsidR="008C2529">
        <w:rPr>
          <w:b/>
          <w:bCs/>
        </w:rPr>
        <w:t xml:space="preserve"> </w:t>
      </w:r>
      <w:r w:rsidR="007C03CE">
        <w:rPr>
          <w:b/>
          <w:bCs/>
        </w:rPr>
        <w:t>November 10</w:t>
      </w:r>
      <w:r w:rsidRPr="00D63D19">
        <w:rPr>
          <w:b/>
          <w:bCs/>
        </w:rPr>
        <w:t>, 2025</w:t>
      </w:r>
    </w:p>
    <w:p w14:paraId="49DEDCD2" w14:textId="77777777" w:rsidR="00270BDA" w:rsidRPr="00623F9F" w:rsidRDefault="00270BDA" w:rsidP="00D63D19">
      <w:pPr>
        <w:spacing w:after="0"/>
        <w:rPr>
          <w:sz w:val="20"/>
          <w:szCs w:val="20"/>
        </w:rPr>
      </w:pPr>
    </w:p>
    <w:p w14:paraId="72C930D0" w14:textId="544B055B" w:rsidR="00270BDA" w:rsidRDefault="00270BDA" w:rsidP="00771047">
      <w:pPr>
        <w:spacing w:after="120"/>
      </w:pPr>
      <w:r>
        <w:t>George Trammell called the meeting to order at 6:</w:t>
      </w:r>
      <w:r w:rsidR="00703156">
        <w:t>28</w:t>
      </w:r>
      <w:r>
        <w:t xml:space="preserve"> PM.</w:t>
      </w:r>
    </w:p>
    <w:p w14:paraId="20343A19" w14:textId="77777777" w:rsidR="00270BDA" w:rsidRPr="00D20878" w:rsidRDefault="00270BDA" w:rsidP="00771047">
      <w:pPr>
        <w:spacing w:after="0"/>
        <w:rPr>
          <w:b/>
          <w:bCs/>
        </w:rPr>
      </w:pPr>
      <w:r w:rsidRPr="00D20878">
        <w:rPr>
          <w:b/>
          <w:bCs/>
        </w:rPr>
        <w:t xml:space="preserve">Roll Call: </w:t>
      </w:r>
    </w:p>
    <w:p w14:paraId="46F00922" w14:textId="77777777" w:rsidR="00D63D19" w:rsidRDefault="00270BDA" w:rsidP="00771047">
      <w:pPr>
        <w:spacing w:after="0"/>
        <w:ind w:left="720"/>
      </w:pPr>
      <w:r>
        <w:t>Present:</w:t>
      </w:r>
    </w:p>
    <w:p w14:paraId="51CC1961" w14:textId="019B43DC" w:rsidR="00D63D19" w:rsidRDefault="00270BDA" w:rsidP="00771047">
      <w:pPr>
        <w:spacing w:after="0"/>
        <w:ind w:left="1440"/>
      </w:pPr>
      <w:r>
        <w:t>Andrea Bradley</w:t>
      </w:r>
    </w:p>
    <w:p w14:paraId="17BD5F53" w14:textId="173D9CD7" w:rsidR="00270BDA" w:rsidRDefault="00270BDA" w:rsidP="00771047">
      <w:pPr>
        <w:spacing w:after="0"/>
        <w:ind w:left="1440"/>
      </w:pPr>
      <w:r>
        <w:t xml:space="preserve">Matt Colboth                   </w:t>
      </w:r>
    </w:p>
    <w:p w14:paraId="0A5C3C33" w14:textId="5D2962BA" w:rsidR="00270BDA" w:rsidRDefault="00270BDA" w:rsidP="00771047">
      <w:pPr>
        <w:spacing w:after="0"/>
        <w:ind w:left="1440"/>
      </w:pPr>
      <w:r>
        <w:t>Twila Couey</w:t>
      </w:r>
    </w:p>
    <w:p w14:paraId="0981BE22" w14:textId="6D860D55" w:rsidR="00270BDA" w:rsidRDefault="00270BDA" w:rsidP="00771047">
      <w:pPr>
        <w:spacing w:after="0"/>
        <w:ind w:left="1440"/>
      </w:pPr>
      <w:r>
        <w:t>Jenna Griffith</w:t>
      </w:r>
      <w:r w:rsidR="00D63D19">
        <w:t xml:space="preserve"> </w:t>
      </w:r>
    </w:p>
    <w:p w14:paraId="6D397D1E" w14:textId="3E30CF54" w:rsidR="00270BDA" w:rsidRDefault="00270BDA" w:rsidP="00771047">
      <w:pPr>
        <w:spacing w:after="0"/>
        <w:ind w:left="1440"/>
      </w:pPr>
      <w:r>
        <w:t>Phyllis Landwehr</w:t>
      </w:r>
    </w:p>
    <w:p w14:paraId="45987BF1" w14:textId="3C86EE9E" w:rsidR="00270BDA" w:rsidRDefault="00270BDA" w:rsidP="00771047">
      <w:pPr>
        <w:spacing w:after="0"/>
        <w:ind w:left="1440"/>
      </w:pPr>
      <w:r>
        <w:t>Carolyn Loving</w:t>
      </w:r>
    </w:p>
    <w:p w14:paraId="6B29C3B4" w14:textId="4ABA56C3" w:rsidR="00D63D19" w:rsidRDefault="00270BDA" w:rsidP="00771047">
      <w:pPr>
        <w:spacing w:after="0"/>
        <w:ind w:left="1440"/>
      </w:pPr>
      <w:r>
        <w:t>Roderick Throgmorton</w:t>
      </w:r>
      <w:r w:rsidR="00D63D19">
        <w:t xml:space="preserve"> </w:t>
      </w:r>
    </w:p>
    <w:p w14:paraId="0434D9C0" w14:textId="66C4845A" w:rsidR="00270BDA" w:rsidRDefault="00270BDA" w:rsidP="00771047">
      <w:pPr>
        <w:spacing w:after="0"/>
        <w:ind w:left="1440"/>
      </w:pPr>
      <w:r>
        <w:t>George Trammell</w:t>
      </w:r>
      <w:r w:rsidR="00F0050A">
        <w:t>, President</w:t>
      </w:r>
    </w:p>
    <w:p w14:paraId="642F4336" w14:textId="29CA4D18" w:rsidR="00270BDA" w:rsidRDefault="00270BDA" w:rsidP="00771047">
      <w:pPr>
        <w:spacing w:after="0"/>
        <w:ind w:left="1440"/>
      </w:pPr>
      <w:r>
        <w:t>Linda Walker</w:t>
      </w:r>
    </w:p>
    <w:p w14:paraId="7E63C25E" w14:textId="1FE6326E" w:rsidR="00270BDA" w:rsidRDefault="00270BDA" w:rsidP="00771047">
      <w:pPr>
        <w:spacing w:after="0"/>
        <w:ind w:left="1440"/>
      </w:pPr>
      <w:r>
        <w:t>Loretta Broomfield, Director</w:t>
      </w:r>
    </w:p>
    <w:p w14:paraId="1817954B" w14:textId="77777777" w:rsidR="00D63D19" w:rsidRPr="00623F9F" w:rsidRDefault="00D63D19" w:rsidP="00771047">
      <w:pPr>
        <w:spacing w:after="0"/>
        <w:ind w:left="1440"/>
        <w:rPr>
          <w:sz w:val="20"/>
          <w:szCs w:val="20"/>
        </w:rPr>
      </w:pPr>
    </w:p>
    <w:p w14:paraId="6E661AD0" w14:textId="6BEBCF73" w:rsidR="00270BDA" w:rsidRPr="00393A43" w:rsidRDefault="007F272E" w:rsidP="00771047">
      <w:pPr>
        <w:spacing w:after="0"/>
        <w:rPr>
          <w:b/>
          <w:bCs/>
        </w:rPr>
      </w:pPr>
      <w:r>
        <w:rPr>
          <w:b/>
          <w:bCs/>
        </w:rPr>
        <w:t>R</w:t>
      </w:r>
      <w:r w:rsidR="00270BDA" w:rsidRPr="00393A43">
        <w:rPr>
          <w:b/>
          <w:bCs/>
        </w:rPr>
        <w:t>ecognition of Visitors and Visitor Comments:</w:t>
      </w:r>
    </w:p>
    <w:p w14:paraId="20976E47" w14:textId="6D89586B" w:rsidR="00270BDA" w:rsidRDefault="00325D29" w:rsidP="00771047">
      <w:pPr>
        <w:spacing w:after="0"/>
      </w:pPr>
      <w:r>
        <w:t xml:space="preserve">There were </w:t>
      </w:r>
      <w:r w:rsidR="00DC5EA1">
        <w:t>three</w:t>
      </w:r>
      <w:r>
        <w:t xml:space="preserve"> (</w:t>
      </w:r>
      <w:r w:rsidR="00DC5EA1">
        <w:t>3</w:t>
      </w:r>
      <w:r>
        <w:t xml:space="preserve">) visitors. </w:t>
      </w:r>
      <w:r w:rsidR="00DC5EA1">
        <w:t>There were no visitor comments.</w:t>
      </w:r>
    </w:p>
    <w:p w14:paraId="2DAE7F32" w14:textId="62E104FD" w:rsidR="00326D79" w:rsidRPr="00623F9F" w:rsidRDefault="00326D79" w:rsidP="00771047">
      <w:pPr>
        <w:spacing w:after="0"/>
        <w:rPr>
          <w:b/>
          <w:bCs/>
          <w:sz w:val="20"/>
          <w:szCs w:val="20"/>
        </w:rPr>
      </w:pPr>
    </w:p>
    <w:p w14:paraId="36D3C324" w14:textId="3476FE46" w:rsidR="00C33688" w:rsidRPr="00C33688" w:rsidRDefault="00270BDA" w:rsidP="00771047">
      <w:pPr>
        <w:spacing w:after="0"/>
      </w:pPr>
      <w:r w:rsidRPr="00C33688">
        <w:rPr>
          <w:b/>
          <w:bCs/>
        </w:rPr>
        <w:t xml:space="preserve">Consent Agenda: </w:t>
      </w:r>
      <w:r w:rsidR="00393A43" w:rsidRPr="00C33688">
        <w:rPr>
          <w:b/>
          <w:bCs/>
        </w:rPr>
        <w:t>(</w:t>
      </w:r>
      <w:r w:rsidRPr="00C33688">
        <w:rPr>
          <w:b/>
          <w:bCs/>
        </w:rPr>
        <w:t>Minutes, Financial Statement, Department Activities, and Circulation Report</w:t>
      </w:r>
      <w:r w:rsidR="00393A43" w:rsidRPr="00C33688">
        <w:rPr>
          <w:b/>
          <w:bCs/>
        </w:rPr>
        <w:t>)</w:t>
      </w:r>
      <w:r w:rsidR="00393A43" w:rsidRPr="00C33688">
        <w:t xml:space="preserve"> </w:t>
      </w:r>
    </w:p>
    <w:p w14:paraId="75496891" w14:textId="1D4BB1A0" w:rsidR="00C33688" w:rsidRDefault="007C03CE" w:rsidP="00771047">
      <w:pPr>
        <w:spacing w:after="0"/>
      </w:pPr>
      <w:r>
        <w:t>A</w:t>
      </w:r>
      <w:r w:rsidR="00C33688" w:rsidRPr="00C33688">
        <w:t xml:space="preserve"> motion </w:t>
      </w:r>
      <w:r>
        <w:t>was made by Linda Walker and seconded by Roderick Throgmorton to approve the Consent Agenda.</w:t>
      </w:r>
      <w:r w:rsidR="00C33688" w:rsidRPr="00C33688">
        <w:t xml:space="preserve"> The motion carried with all in favor. </w:t>
      </w:r>
    </w:p>
    <w:p w14:paraId="2632E8CA" w14:textId="77777777" w:rsidR="007C03CE" w:rsidRDefault="007C03CE" w:rsidP="00771047">
      <w:pPr>
        <w:spacing w:after="0"/>
      </w:pPr>
    </w:p>
    <w:p w14:paraId="0A54F5FF" w14:textId="2F1AD964" w:rsidR="007C03CE" w:rsidRPr="007C03CE" w:rsidRDefault="007C03CE" w:rsidP="00771047">
      <w:pPr>
        <w:spacing w:after="0"/>
        <w:rPr>
          <w:b/>
          <w:bCs/>
        </w:rPr>
      </w:pPr>
      <w:r w:rsidRPr="007C03CE">
        <w:rPr>
          <w:b/>
          <w:bCs/>
        </w:rPr>
        <w:t>Approval of the Minutes from the November 3, 2025 Search Committee Meeting</w:t>
      </w:r>
    </w:p>
    <w:p w14:paraId="4AECE5EA" w14:textId="69D7143B" w:rsidR="007C03CE" w:rsidRPr="00C33688" w:rsidRDefault="007C03CE" w:rsidP="00771047">
      <w:pPr>
        <w:spacing w:after="0"/>
      </w:pPr>
      <w:r>
        <w:t xml:space="preserve">A motion to approve the minutes was made by Jenna Griffith and seconded by Matt Colboth. The motion carried with all in favor. </w:t>
      </w:r>
    </w:p>
    <w:p w14:paraId="77715C79" w14:textId="77777777" w:rsidR="00D20878" w:rsidRDefault="00D20878" w:rsidP="00771047">
      <w:pPr>
        <w:spacing w:after="0"/>
      </w:pPr>
    </w:p>
    <w:p w14:paraId="6F507832" w14:textId="1A733F7D" w:rsidR="00270BDA" w:rsidRPr="00100F59" w:rsidRDefault="00270BDA" w:rsidP="00771047">
      <w:pPr>
        <w:spacing w:after="0"/>
        <w:rPr>
          <w:b/>
          <w:bCs/>
        </w:rPr>
      </w:pPr>
      <w:r w:rsidRPr="00100F59">
        <w:rPr>
          <w:b/>
          <w:bCs/>
        </w:rPr>
        <w:t>Director’s Report:</w:t>
      </w:r>
    </w:p>
    <w:p w14:paraId="19C921DB" w14:textId="5B67B635" w:rsidR="00100F59" w:rsidRPr="00100F59" w:rsidRDefault="004C46D0" w:rsidP="00771047">
      <w:pPr>
        <w:pStyle w:val="ListParagraph"/>
        <w:numPr>
          <w:ilvl w:val="0"/>
          <w:numId w:val="4"/>
        </w:numPr>
        <w:spacing w:after="0"/>
      </w:pPr>
      <w:r>
        <w:t>E-rate Form 470</w:t>
      </w:r>
      <w:r w:rsidR="005F723B">
        <w:t xml:space="preserve"> for </w:t>
      </w:r>
      <w:r>
        <w:t>i</w:t>
      </w:r>
      <w:r w:rsidR="005F723B">
        <w:t>nternet service</w:t>
      </w:r>
      <w:r>
        <w:t xml:space="preserve"> has been filed. This is the first of three forms that need to be filed, with the window for Form 471 opening December 1. The new director will need to complete the remaining forms.</w:t>
      </w:r>
      <w:r w:rsidR="005F723B">
        <w:t xml:space="preserve"> </w:t>
      </w:r>
    </w:p>
    <w:p w14:paraId="7F21DF38" w14:textId="1573AB9A" w:rsidR="004C46D0" w:rsidRPr="00100F59" w:rsidRDefault="00100F59" w:rsidP="00771047">
      <w:pPr>
        <w:pStyle w:val="ListParagraph"/>
        <w:numPr>
          <w:ilvl w:val="0"/>
          <w:numId w:val="4"/>
        </w:numPr>
        <w:spacing w:after="0"/>
      </w:pPr>
      <w:r w:rsidRPr="00100F59">
        <w:t xml:space="preserve">Libby, the </w:t>
      </w:r>
      <w:r w:rsidR="004C46D0">
        <w:t>new online</w:t>
      </w:r>
      <w:r w:rsidRPr="00100F59">
        <w:t xml:space="preserve"> reading app has been </w:t>
      </w:r>
      <w:r w:rsidR="005F723B">
        <w:t>rated favorably by patrons.</w:t>
      </w:r>
    </w:p>
    <w:p w14:paraId="3E89644B" w14:textId="0B136EB1" w:rsidR="00100F59" w:rsidRPr="00100F59" w:rsidRDefault="005F723B" w:rsidP="00771047">
      <w:pPr>
        <w:pStyle w:val="ListParagraph"/>
        <w:numPr>
          <w:ilvl w:val="0"/>
          <w:numId w:val="4"/>
        </w:numPr>
        <w:spacing w:after="0"/>
      </w:pPr>
      <w:r>
        <w:t>The holiday potluck is Tuesday, 12/9 from 12-1 PM.</w:t>
      </w:r>
    </w:p>
    <w:p w14:paraId="2CD9868D" w14:textId="77777777" w:rsidR="00100F59" w:rsidRPr="00100F59" w:rsidRDefault="00100F59" w:rsidP="00771047">
      <w:pPr>
        <w:spacing w:after="0"/>
      </w:pPr>
    </w:p>
    <w:p w14:paraId="261CC699" w14:textId="7F6618C0" w:rsidR="00D63D19" w:rsidRPr="00100F59" w:rsidRDefault="00D63D19" w:rsidP="00771047">
      <w:pPr>
        <w:spacing w:after="0"/>
        <w:rPr>
          <w:b/>
          <w:bCs/>
        </w:rPr>
      </w:pPr>
      <w:r w:rsidRPr="00100F59">
        <w:rPr>
          <w:b/>
          <w:bCs/>
        </w:rPr>
        <w:t>Committee Reports:</w:t>
      </w:r>
    </w:p>
    <w:p w14:paraId="16230995" w14:textId="3C48F515" w:rsidR="007305C9" w:rsidRDefault="00C34E65" w:rsidP="00C34E65">
      <w:pPr>
        <w:pStyle w:val="ListParagraph"/>
        <w:numPr>
          <w:ilvl w:val="0"/>
          <w:numId w:val="7"/>
        </w:numPr>
        <w:spacing w:after="0"/>
      </w:pPr>
      <w:r w:rsidRPr="00D20878">
        <w:rPr>
          <w:b/>
          <w:bCs/>
        </w:rPr>
        <w:t>P</w:t>
      </w:r>
      <w:r w:rsidR="007305C9" w:rsidRPr="00D20878">
        <w:rPr>
          <w:b/>
          <w:bCs/>
        </w:rPr>
        <w:t>ersonnel:</w:t>
      </w:r>
      <w:r w:rsidR="007305C9" w:rsidRPr="00771047">
        <w:t xml:space="preserve"> </w:t>
      </w:r>
      <w:r w:rsidR="007C03CE">
        <w:t>No report</w:t>
      </w:r>
    </w:p>
    <w:p w14:paraId="6B5E0FB7" w14:textId="4663B077" w:rsidR="007305C9" w:rsidRDefault="00D63D19" w:rsidP="00C34E65">
      <w:pPr>
        <w:pStyle w:val="ListParagraph"/>
        <w:numPr>
          <w:ilvl w:val="0"/>
          <w:numId w:val="7"/>
        </w:numPr>
        <w:spacing w:after="0"/>
      </w:pPr>
      <w:r w:rsidRPr="00D20878">
        <w:rPr>
          <w:b/>
          <w:bCs/>
        </w:rPr>
        <w:lastRenderedPageBreak/>
        <w:t>Building and Grounds:</w:t>
      </w:r>
      <w:r w:rsidRPr="00771047">
        <w:t xml:space="preserve"> </w:t>
      </w:r>
      <w:r w:rsidR="007305C9">
        <w:t xml:space="preserve">H &amp; L Holiday Lighting </w:t>
      </w:r>
      <w:r w:rsidR="007C03CE">
        <w:t>will be installing h</w:t>
      </w:r>
      <w:r w:rsidR="007305C9">
        <w:t xml:space="preserve">oliday lighting </w:t>
      </w:r>
      <w:r w:rsidR="007C03CE">
        <w:t>within the week.</w:t>
      </w:r>
      <w:r w:rsidR="007305C9">
        <w:t xml:space="preserve"> </w:t>
      </w:r>
    </w:p>
    <w:p w14:paraId="6E51E841" w14:textId="5C008F7A" w:rsidR="007305C9" w:rsidRDefault="007305C9" w:rsidP="00C34E65">
      <w:pPr>
        <w:pStyle w:val="ListParagraph"/>
        <w:numPr>
          <w:ilvl w:val="0"/>
          <w:numId w:val="7"/>
        </w:numPr>
        <w:spacing w:after="0"/>
      </w:pPr>
      <w:r w:rsidRPr="00D20878">
        <w:rPr>
          <w:b/>
          <w:bCs/>
        </w:rPr>
        <w:t>Finance:</w:t>
      </w:r>
      <w:r w:rsidR="00E648FF">
        <w:t xml:space="preserve"> </w:t>
      </w:r>
      <w:r w:rsidR="007C03CE">
        <w:t>The PNG Grant is held up due to the federal shutdown. It is hopeful that the grants will be announced soon, and if a grant is received, ere will need to be advertisement for a new PNG mentor</w:t>
      </w:r>
      <w:r w:rsidR="00BB70AE">
        <w:t>.</w:t>
      </w:r>
    </w:p>
    <w:p w14:paraId="18CCD05B" w14:textId="1ECC0400" w:rsidR="00E648FF" w:rsidRPr="00771047" w:rsidRDefault="00E648FF" w:rsidP="00C34E65">
      <w:pPr>
        <w:pStyle w:val="ListParagraph"/>
        <w:numPr>
          <w:ilvl w:val="0"/>
          <w:numId w:val="7"/>
        </w:numPr>
        <w:spacing w:after="0"/>
      </w:pPr>
      <w:r w:rsidRPr="00D20878">
        <w:rPr>
          <w:b/>
          <w:bCs/>
        </w:rPr>
        <w:t>Friends of the Library:</w:t>
      </w:r>
      <w:r w:rsidRPr="00771047">
        <w:t xml:space="preserve"> </w:t>
      </w:r>
      <w:r w:rsidR="00BB70AE">
        <w:t xml:space="preserve">The </w:t>
      </w:r>
      <w:r>
        <w:t>next book sale is November 21 and 22</w:t>
      </w:r>
      <w:r w:rsidR="00BB70AE">
        <w:t>, and there is a good inventory.</w:t>
      </w:r>
      <w:r>
        <w:t xml:space="preserve"> </w:t>
      </w:r>
    </w:p>
    <w:p w14:paraId="3A7A85D2" w14:textId="6A721F8F" w:rsidR="00E648FF" w:rsidRDefault="00E648FF" w:rsidP="00C34E65">
      <w:pPr>
        <w:pStyle w:val="ListParagraph"/>
        <w:numPr>
          <w:ilvl w:val="0"/>
          <w:numId w:val="7"/>
        </w:numPr>
        <w:spacing w:after="0"/>
      </w:pPr>
      <w:r w:rsidRPr="00D20878">
        <w:rPr>
          <w:b/>
          <w:bCs/>
        </w:rPr>
        <w:t>Technology:</w:t>
      </w:r>
      <w:r w:rsidRPr="00771047">
        <w:t xml:space="preserve"> </w:t>
      </w:r>
      <w:r w:rsidR="00BB70AE">
        <w:t xml:space="preserve">A new city-wide phone system is coming. Also, </w:t>
      </w:r>
      <w:r w:rsidR="005F723B">
        <w:t>so</w:t>
      </w:r>
      <w:r w:rsidR="00BB70AE">
        <w:t>meone from the state will be coming this Wednesday to look regarding the security in public computers.</w:t>
      </w:r>
      <w:r w:rsidRPr="00771047">
        <w:t xml:space="preserve"> </w:t>
      </w:r>
    </w:p>
    <w:p w14:paraId="2E5CEE34" w14:textId="77777777" w:rsidR="00771047" w:rsidRPr="00771047" w:rsidRDefault="00771047" w:rsidP="00771047">
      <w:pPr>
        <w:spacing w:after="0"/>
        <w:ind w:left="528"/>
        <w:rPr>
          <w:sz w:val="20"/>
          <w:szCs w:val="20"/>
          <w:highlight w:val="yellow"/>
        </w:rPr>
      </w:pPr>
    </w:p>
    <w:p w14:paraId="306CB810" w14:textId="6917288F" w:rsidR="00D63D19" w:rsidRPr="007305C9" w:rsidRDefault="00843C6E" w:rsidP="00771047">
      <w:pPr>
        <w:spacing w:after="0"/>
      </w:pPr>
      <w:r w:rsidRPr="007305C9">
        <w:rPr>
          <w:b/>
          <w:bCs/>
        </w:rPr>
        <w:t>U</w:t>
      </w:r>
      <w:r w:rsidR="00D63D19" w:rsidRPr="007305C9">
        <w:rPr>
          <w:b/>
          <w:bCs/>
        </w:rPr>
        <w:t>nfinished Business:</w:t>
      </w:r>
      <w:r w:rsidRPr="007305C9">
        <w:t xml:space="preserve"> None</w:t>
      </w:r>
      <w:r w:rsidR="007305C9">
        <w:t xml:space="preserve"> </w:t>
      </w:r>
    </w:p>
    <w:p w14:paraId="2A6258C8" w14:textId="77777777" w:rsidR="00D63D19" w:rsidRPr="00DC5EA1" w:rsidRDefault="00D63D19" w:rsidP="00771047">
      <w:pPr>
        <w:spacing w:after="0"/>
        <w:rPr>
          <w:sz w:val="20"/>
          <w:szCs w:val="20"/>
          <w:highlight w:val="yellow"/>
        </w:rPr>
      </w:pPr>
    </w:p>
    <w:p w14:paraId="093B47DC" w14:textId="3EAE3C91" w:rsidR="00D63D19" w:rsidRPr="007305C9" w:rsidRDefault="00D63D19" w:rsidP="00771047">
      <w:pPr>
        <w:spacing w:after="0"/>
        <w:rPr>
          <w:b/>
          <w:bCs/>
        </w:rPr>
      </w:pPr>
      <w:r w:rsidRPr="007305C9">
        <w:rPr>
          <w:b/>
          <w:bCs/>
        </w:rPr>
        <w:t>New Business:</w:t>
      </w:r>
      <w:r w:rsidR="00843C6E" w:rsidRPr="007305C9">
        <w:rPr>
          <w:b/>
          <w:bCs/>
        </w:rPr>
        <w:t xml:space="preserve"> </w:t>
      </w:r>
    </w:p>
    <w:p w14:paraId="5072D0BC" w14:textId="6C6D23DD" w:rsidR="00C60A83" w:rsidRDefault="00BB70AE" w:rsidP="00883457">
      <w:pPr>
        <w:pStyle w:val="ListParagraph"/>
        <w:numPr>
          <w:ilvl w:val="0"/>
          <w:numId w:val="8"/>
        </w:numPr>
        <w:spacing w:after="0"/>
      </w:pPr>
      <w:r>
        <w:t xml:space="preserve">As </w:t>
      </w:r>
      <w:r w:rsidR="00883457">
        <w:t>an</w:t>
      </w:r>
      <w:r>
        <w:t xml:space="preserve"> item of new business </w:t>
      </w:r>
      <w:r w:rsidR="00883457">
        <w:t>was</w:t>
      </w:r>
      <w:r>
        <w:t xml:space="preserve"> to appoint a new director, it was necessary to meet in closed session</w:t>
      </w:r>
      <w:r w:rsidR="0098419D">
        <w:t xml:space="preserve"> pursuant to 5 ILCS 120/2 </w:t>
      </w:r>
      <w:proofErr w:type="gramStart"/>
      <w:r w:rsidR="0098419D">
        <w:t>( c</w:t>
      </w:r>
      <w:proofErr w:type="gramEnd"/>
      <w:r w:rsidR="0098419D">
        <w:t xml:space="preserve"> ) (1) of the Illinois Open Meetings Act. </w:t>
      </w:r>
      <w:r>
        <w:t>All visitors and the Library Director left the meeting. A motion was made by Andrea Bradley, and seconded by Roderick Throgmorton to go into closed session. The motion carried with all in favor. Minutes of this meeting have been filed separately.</w:t>
      </w:r>
    </w:p>
    <w:p w14:paraId="070A267E" w14:textId="65DECA23" w:rsidR="005F723B" w:rsidRDefault="0098419D" w:rsidP="005F723B">
      <w:pPr>
        <w:spacing w:after="0"/>
      </w:pPr>
      <w:r>
        <w:t xml:space="preserve"> </w:t>
      </w:r>
    </w:p>
    <w:p w14:paraId="068E968D" w14:textId="77777777" w:rsidR="004C46D0" w:rsidRDefault="005F723B" w:rsidP="00C20FD9">
      <w:pPr>
        <w:spacing w:after="0"/>
        <w:ind w:left="360"/>
      </w:pPr>
      <w:r>
        <w:t xml:space="preserve">The </w:t>
      </w:r>
      <w:r w:rsidR="004C46D0">
        <w:t>regular b</w:t>
      </w:r>
      <w:r>
        <w:t>oard meeting resumed at 6:47 PM after the Closed Session.</w:t>
      </w:r>
    </w:p>
    <w:p w14:paraId="4ED26343" w14:textId="77777777" w:rsidR="004C46D0" w:rsidRDefault="004C46D0" w:rsidP="00C20FD9">
      <w:pPr>
        <w:spacing w:after="0"/>
        <w:ind w:left="360"/>
      </w:pPr>
    </w:p>
    <w:p w14:paraId="00C6348F" w14:textId="32831D7B" w:rsidR="00883457" w:rsidRDefault="005F723B" w:rsidP="00C20FD9">
      <w:pPr>
        <w:spacing w:after="0"/>
        <w:ind w:left="360"/>
      </w:pPr>
      <w:r>
        <w:t xml:space="preserve">A motion was made by Carolyn Loving and seconded by Linda Walker to accept the decision of the Search Committee </w:t>
      </w:r>
      <w:r w:rsidR="00883457">
        <w:t>to</w:t>
      </w:r>
      <w:r>
        <w:t xml:space="preserve"> accept Shell</w:t>
      </w:r>
      <w:r w:rsidR="00703156">
        <w:t>e</w:t>
      </w:r>
      <w:r>
        <w:t>y Hudspath as</w:t>
      </w:r>
      <w:r w:rsidR="00883457">
        <w:t xml:space="preserve"> the new Library Dir</w:t>
      </w:r>
      <w:r w:rsidR="00C20FD9">
        <w:t>ector</w:t>
      </w:r>
      <w:r w:rsidR="00883457">
        <w:t xml:space="preserve">. The vote was unanimous. </w:t>
      </w:r>
      <w:r>
        <w:t xml:space="preserve">The board </w:t>
      </w:r>
      <w:r w:rsidR="00883457">
        <w:t>welcomed and con</w:t>
      </w:r>
      <w:r>
        <w:t xml:space="preserve">gratulated </w:t>
      </w:r>
      <w:r w:rsidR="00883457">
        <w:t>Shell</w:t>
      </w:r>
      <w:r w:rsidR="00703156">
        <w:t>e</w:t>
      </w:r>
      <w:r w:rsidR="00883457">
        <w:t>y.</w:t>
      </w:r>
    </w:p>
    <w:p w14:paraId="6ABF0A91" w14:textId="77777777" w:rsidR="00883457" w:rsidRDefault="00883457" w:rsidP="00883457">
      <w:pPr>
        <w:pStyle w:val="ListParagraph"/>
      </w:pPr>
    </w:p>
    <w:p w14:paraId="18BAAE87" w14:textId="59CE040A" w:rsidR="00883457" w:rsidRDefault="00883457" w:rsidP="00883457">
      <w:pPr>
        <w:pStyle w:val="ListParagraph"/>
        <w:numPr>
          <w:ilvl w:val="0"/>
          <w:numId w:val="8"/>
        </w:numPr>
        <w:spacing w:after="0"/>
      </w:pPr>
      <w:r w:rsidRPr="00883457">
        <w:rPr>
          <w:b/>
          <w:bCs/>
        </w:rPr>
        <w:t>2026 Board Meeting Dates</w:t>
      </w:r>
      <w:r>
        <w:rPr>
          <w:b/>
          <w:bCs/>
        </w:rPr>
        <w:t xml:space="preserve">: </w:t>
      </w:r>
      <w:r w:rsidRPr="00883457">
        <w:t>Roderick Throgmorton made a motion, which was seconded by Matt Colboth for the 2026 dates to continue to be on the second Monday of each mo</w:t>
      </w:r>
      <w:r w:rsidR="004C46D0">
        <w:t>n</w:t>
      </w:r>
      <w:r w:rsidRPr="00883457">
        <w:t>th, with the exception of October, when the meeting will occur on the third Monday</w:t>
      </w:r>
      <w:r w:rsidR="00F0050A">
        <w:t xml:space="preserve"> of October</w:t>
      </w:r>
      <w:r w:rsidRPr="00883457">
        <w:t>, and there will be no meeting</w:t>
      </w:r>
      <w:r w:rsidR="004C46D0">
        <w:t>s</w:t>
      </w:r>
      <w:r w:rsidRPr="00883457">
        <w:t xml:space="preserve"> in </w:t>
      </w:r>
      <w:r w:rsidR="004C46D0">
        <w:t xml:space="preserve">July and </w:t>
      </w:r>
      <w:r w:rsidRPr="00883457">
        <w:t>December.</w:t>
      </w:r>
      <w:r>
        <w:rPr>
          <w:b/>
          <w:bCs/>
        </w:rPr>
        <w:t xml:space="preserve"> </w:t>
      </w:r>
      <w:r>
        <w:t>All were in favor and the motion carried.</w:t>
      </w:r>
    </w:p>
    <w:p w14:paraId="1865F9FA" w14:textId="77C47AA3" w:rsidR="00C20FD9" w:rsidRDefault="00C20FD9" w:rsidP="00883457">
      <w:pPr>
        <w:pStyle w:val="ListParagraph"/>
        <w:numPr>
          <w:ilvl w:val="0"/>
          <w:numId w:val="8"/>
        </w:numPr>
        <w:spacing w:after="0"/>
      </w:pPr>
      <w:r>
        <w:rPr>
          <w:b/>
          <w:bCs/>
        </w:rPr>
        <w:t>Payment of October 2025 Bills:</w:t>
      </w:r>
      <w:r>
        <w:t xml:space="preserve"> A motion was made by Andrea Bradley and seconded by Carolyn Loving to approve payment of the bills. All were in favor, and the motion carried.</w:t>
      </w:r>
    </w:p>
    <w:p w14:paraId="21FFEBCB" w14:textId="3B144289" w:rsidR="00C20FD9" w:rsidRPr="00C20FD9" w:rsidRDefault="00C20FD9" w:rsidP="00883457">
      <w:pPr>
        <w:pStyle w:val="ListParagraph"/>
        <w:numPr>
          <w:ilvl w:val="0"/>
          <w:numId w:val="8"/>
        </w:numPr>
        <w:spacing w:after="0"/>
      </w:pPr>
      <w:r>
        <w:rPr>
          <w:b/>
          <w:bCs/>
        </w:rPr>
        <w:t>The next Board meeting is January 12, 2026.</w:t>
      </w:r>
    </w:p>
    <w:p w14:paraId="01323700" w14:textId="77777777" w:rsidR="00C20FD9" w:rsidRDefault="00C20FD9" w:rsidP="00C20FD9">
      <w:pPr>
        <w:spacing w:after="0"/>
      </w:pPr>
    </w:p>
    <w:p w14:paraId="60F320FB" w14:textId="59103383" w:rsidR="00C20FD9" w:rsidRDefault="00C20FD9" w:rsidP="00C20FD9">
      <w:pPr>
        <w:spacing w:after="0"/>
      </w:pPr>
      <w:r>
        <w:t>A motion to adjourn was made by Carolyn Loving and seconded by Jenna Griffith, and the meeting was adjourned at 6:5</w:t>
      </w:r>
      <w:r w:rsidR="008C7232">
        <w:t>2</w:t>
      </w:r>
      <w:r>
        <w:t xml:space="preserve"> PM. </w:t>
      </w:r>
    </w:p>
    <w:p w14:paraId="41C56B48" w14:textId="5B1E2E1A" w:rsidR="00883457" w:rsidRDefault="00883457" w:rsidP="00883457">
      <w:pPr>
        <w:pStyle w:val="ListParagraph"/>
        <w:spacing w:after="0"/>
      </w:pPr>
    </w:p>
    <w:p w14:paraId="4651B630" w14:textId="3FB24D04" w:rsidR="00F0050A" w:rsidRPr="00F0050A" w:rsidRDefault="00D63D19" w:rsidP="00771047">
      <w:pPr>
        <w:spacing w:after="0"/>
      </w:pPr>
      <w:r w:rsidRPr="00F0050A">
        <w:t>Respectfully submitted</w:t>
      </w:r>
      <w:r w:rsidR="00F0050A">
        <w:t>,</w:t>
      </w:r>
    </w:p>
    <w:p w14:paraId="0140110B" w14:textId="77777777" w:rsidR="00F0050A" w:rsidRDefault="00D63D19" w:rsidP="00771047">
      <w:pPr>
        <w:spacing w:after="0"/>
      </w:pPr>
      <w:r>
        <w:t>Phyllis Landwehr</w:t>
      </w:r>
    </w:p>
    <w:p w14:paraId="54C4CD76" w14:textId="11DA7E02" w:rsidR="00D63D19" w:rsidRDefault="00D63D19" w:rsidP="00771047">
      <w:pPr>
        <w:spacing w:after="0"/>
      </w:pPr>
      <w:r>
        <w:t>Secretary</w:t>
      </w:r>
    </w:p>
    <w:sectPr w:rsidR="00D63D19" w:rsidSect="00623F9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05C0"/>
    <w:multiLevelType w:val="hybridMultilevel"/>
    <w:tmpl w:val="AD10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C0528"/>
    <w:multiLevelType w:val="hybridMultilevel"/>
    <w:tmpl w:val="63BCBF7E"/>
    <w:lvl w:ilvl="0" w:tplc="A7DA00C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 w15:restartNumberingAfterBreak="0">
    <w:nsid w:val="298873B6"/>
    <w:multiLevelType w:val="hybridMultilevel"/>
    <w:tmpl w:val="CEA29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11C6"/>
    <w:multiLevelType w:val="hybridMultilevel"/>
    <w:tmpl w:val="8C843CA4"/>
    <w:lvl w:ilvl="0" w:tplc="A7DA00C8">
      <w:start w:val="1"/>
      <w:numFmt w:val="decimal"/>
      <w:lvlText w:val="%1."/>
      <w:lvlJc w:val="left"/>
      <w:pPr>
        <w:ind w:left="888"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82759C"/>
    <w:multiLevelType w:val="hybridMultilevel"/>
    <w:tmpl w:val="7350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4786B"/>
    <w:multiLevelType w:val="hybridMultilevel"/>
    <w:tmpl w:val="FBA8FAC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58FA28FA"/>
    <w:multiLevelType w:val="hybridMultilevel"/>
    <w:tmpl w:val="1368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C724F"/>
    <w:multiLevelType w:val="hybridMultilevel"/>
    <w:tmpl w:val="3BAE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DA"/>
    <w:rsid w:val="000067CD"/>
    <w:rsid w:val="000A7ABC"/>
    <w:rsid w:val="00100F59"/>
    <w:rsid w:val="00261210"/>
    <w:rsid w:val="00270BDA"/>
    <w:rsid w:val="00302EC0"/>
    <w:rsid w:val="003175D3"/>
    <w:rsid w:val="00325D29"/>
    <w:rsid w:val="00326D79"/>
    <w:rsid w:val="00393A43"/>
    <w:rsid w:val="004C46D0"/>
    <w:rsid w:val="004D5085"/>
    <w:rsid w:val="00512510"/>
    <w:rsid w:val="005928D6"/>
    <w:rsid w:val="005F723B"/>
    <w:rsid w:val="00623F9F"/>
    <w:rsid w:val="00690B6B"/>
    <w:rsid w:val="00703156"/>
    <w:rsid w:val="00704CE4"/>
    <w:rsid w:val="007300A4"/>
    <w:rsid w:val="007305C9"/>
    <w:rsid w:val="00771047"/>
    <w:rsid w:val="007C03CE"/>
    <w:rsid w:val="007F272E"/>
    <w:rsid w:val="00843C6E"/>
    <w:rsid w:val="00852DD4"/>
    <w:rsid w:val="00883457"/>
    <w:rsid w:val="008C2529"/>
    <w:rsid w:val="008C7232"/>
    <w:rsid w:val="0098065C"/>
    <w:rsid w:val="0098419D"/>
    <w:rsid w:val="009D1518"/>
    <w:rsid w:val="009E52BA"/>
    <w:rsid w:val="00AE58E1"/>
    <w:rsid w:val="00B05543"/>
    <w:rsid w:val="00BA14D3"/>
    <w:rsid w:val="00BB70AE"/>
    <w:rsid w:val="00C20FD9"/>
    <w:rsid w:val="00C33688"/>
    <w:rsid w:val="00C34E65"/>
    <w:rsid w:val="00C60A83"/>
    <w:rsid w:val="00D20878"/>
    <w:rsid w:val="00D63D19"/>
    <w:rsid w:val="00DC5EA1"/>
    <w:rsid w:val="00E5121B"/>
    <w:rsid w:val="00E648FF"/>
    <w:rsid w:val="00E733EB"/>
    <w:rsid w:val="00EE373B"/>
    <w:rsid w:val="00F0050A"/>
    <w:rsid w:val="00F4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7B2F"/>
  <w15:chartTrackingRefBased/>
  <w15:docId w15:val="{7CE51575-0628-40CB-897E-34B1555A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BDA"/>
    <w:rPr>
      <w:rFonts w:eastAsiaTheme="majorEastAsia" w:cstheme="majorBidi"/>
      <w:color w:val="272727" w:themeColor="text1" w:themeTint="D8"/>
    </w:rPr>
  </w:style>
  <w:style w:type="paragraph" w:styleId="Title">
    <w:name w:val="Title"/>
    <w:basedOn w:val="Normal"/>
    <w:next w:val="Normal"/>
    <w:link w:val="TitleChar"/>
    <w:uiPriority w:val="10"/>
    <w:qFormat/>
    <w:rsid w:val="00270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BDA"/>
    <w:pPr>
      <w:spacing w:before="160"/>
      <w:jc w:val="center"/>
    </w:pPr>
    <w:rPr>
      <w:i/>
      <w:iCs/>
      <w:color w:val="404040" w:themeColor="text1" w:themeTint="BF"/>
    </w:rPr>
  </w:style>
  <w:style w:type="character" w:customStyle="1" w:styleId="QuoteChar">
    <w:name w:val="Quote Char"/>
    <w:basedOn w:val="DefaultParagraphFont"/>
    <w:link w:val="Quote"/>
    <w:uiPriority w:val="29"/>
    <w:rsid w:val="00270BDA"/>
    <w:rPr>
      <w:i/>
      <w:iCs/>
      <w:color w:val="404040" w:themeColor="text1" w:themeTint="BF"/>
    </w:rPr>
  </w:style>
  <w:style w:type="paragraph" w:styleId="ListParagraph">
    <w:name w:val="List Paragraph"/>
    <w:basedOn w:val="Normal"/>
    <w:uiPriority w:val="34"/>
    <w:qFormat/>
    <w:rsid w:val="00270BDA"/>
    <w:pPr>
      <w:ind w:left="720"/>
      <w:contextualSpacing/>
    </w:pPr>
  </w:style>
  <w:style w:type="character" w:styleId="IntenseEmphasis">
    <w:name w:val="Intense Emphasis"/>
    <w:basedOn w:val="DefaultParagraphFont"/>
    <w:uiPriority w:val="21"/>
    <w:qFormat/>
    <w:rsid w:val="00270BDA"/>
    <w:rPr>
      <w:i/>
      <w:iCs/>
      <w:color w:val="2F5496" w:themeColor="accent1" w:themeShade="BF"/>
    </w:rPr>
  </w:style>
  <w:style w:type="paragraph" w:styleId="IntenseQuote">
    <w:name w:val="Intense Quote"/>
    <w:basedOn w:val="Normal"/>
    <w:next w:val="Normal"/>
    <w:link w:val="IntenseQuoteChar"/>
    <w:uiPriority w:val="30"/>
    <w:qFormat/>
    <w:rsid w:val="00270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BDA"/>
    <w:rPr>
      <w:i/>
      <w:iCs/>
      <w:color w:val="2F5496" w:themeColor="accent1" w:themeShade="BF"/>
    </w:rPr>
  </w:style>
  <w:style w:type="character" w:styleId="IntenseReference">
    <w:name w:val="Intense Reference"/>
    <w:basedOn w:val="DefaultParagraphFont"/>
    <w:uiPriority w:val="32"/>
    <w:qFormat/>
    <w:rsid w:val="00270BDA"/>
    <w:rPr>
      <w:b/>
      <w:bCs/>
      <w:smallCaps/>
      <w:color w:val="2F5496" w:themeColor="accent1" w:themeShade="BF"/>
      <w:spacing w:val="5"/>
    </w:rPr>
  </w:style>
  <w:style w:type="character" w:styleId="CommentReference">
    <w:name w:val="annotation reference"/>
    <w:basedOn w:val="DefaultParagraphFont"/>
    <w:uiPriority w:val="99"/>
    <w:semiHidden/>
    <w:unhideWhenUsed/>
    <w:rsid w:val="005F723B"/>
    <w:rPr>
      <w:sz w:val="16"/>
      <w:szCs w:val="16"/>
    </w:rPr>
  </w:style>
  <w:style w:type="paragraph" w:styleId="CommentText">
    <w:name w:val="annotation text"/>
    <w:basedOn w:val="Normal"/>
    <w:link w:val="CommentTextChar"/>
    <w:uiPriority w:val="99"/>
    <w:semiHidden/>
    <w:unhideWhenUsed/>
    <w:rsid w:val="005F723B"/>
    <w:pPr>
      <w:spacing w:line="240" w:lineRule="auto"/>
    </w:pPr>
    <w:rPr>
      <w:sz w:val="20"/>
      <w:szCs w:val="20"/>
    </w:rPr>
  </w:style>
  <w:style w:type="character" w:customStyle="1" w:styleId="CommentTextChar">
    <w:name w:val="Comment Text Char"/>
    <w:basedOn w:val="DefaultParagraphFont"/>
    <w:link w:val="CommentText"/>
    <w:uiPriority w:val="99"/>
    <w:semiHidden/>
    <w:rsid w:val="005F723B"/>
    <w:rPr>
      <w:sz w:val="20"/>
      <w:szCs w:val="20"/>
    </w:rPr>
  </w:style>
  <w:style w:type="paragraph" w:styleId="CommentSubject">
    <w:name w:val="annotation subject"/>
    <w:basedOn w:val="CommentText"/>
    <w:next w:val="CommentText"/>
    <w:link w:val="CommentSubjectChar"/>
    <w:uiPriority w:val="99"/>
    <w:semiHidden/>
    <w:unhideWhenUsed/>
    <w:rsid w:val="005F723B"/>
    <w:rPr>
      <w:b/>
      <w:bCs/>
    </w:rPr>
  </w:style>
  <w:style w:type="character" w:customStyle="1" w:styleId="CommentSubjectChar">
    <w:name w:val="Comment Subject Char"/>
    <w:basedOn w:val="CommentTextChar"/>
    <w:link w:val="CommentSubject"/>
    <w:uiPriority w:val="99"/>
    <w:semiHidden/>
    <w:rsid w:val="005F7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Landwehr</dc:creator>
  <cp:keywords/>
  <dc:description/>
  <cp:lastModifiedBy>Kailey Murphy</cp:lastModifiedBy>
  <cp:revision>2</cp:revision>
  <dcterms:created xsi:type="dcterms:W3CDTF">2025-12-08T17:50:00Z</dcterms:created>
  <dcterms:modified xsi:type="dcterms:W3CDTF">2025-12-08T17:50:00Z</dcterms:modified>
</cp:coreProperties>
</file>